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62A2" w:rsidRPr="00634BC1" w:rsidRDefault="002362A2" w:rsidP="002362A2">
      <w:pPr>
        <w:jc w:val="center"/>
        <w:rPr>
          <w:sz w:val="28"/>
          <w:szCs w:val="28"/>
        </w:rPr>
      </w:pPr>
      <w:proofErr w:type="spellStart"/>
      <w:r w:rsidRPr="00634BC1">
        <w:rPr>
          <w:sz w:val="28"/>
          <w:szCs w:val="28"/>
        </w:rPr>
        <w:t>Grou</w:t>
      </w:r>
      <w:proofErr w:type="spellEnd"/>
      <w:r w:rsidRPr="00634BC1">
        <w:rPr>
          <w:sz w:val="28"/>
          <w:szCs w:val="28"/>
        </w:rPr>
        <w:t xml:space="preserve"> in kader van ‘Brede analyse vaarwegen, bereikbaarheid van binnenhavens’, over de vaarweg (geul) naar Drachten.</w:t>
      </w:r>
    </w:p>
    <w:p w:rsidR="002362A2" w:rsidRDefault="002362A2"/>
    <w:p w:rsidR="00734359" w:rsidRDefault="00734359">
      <w:r>
        <w:t>Geachte leden van Provinciale Staten</w:t>
      </w:r>
    </w:p>
    <w:p w:rsidR="00250F0D" w:rsidRDefault="00250F0D">
      <w:r>
        <w:t>Ik spreek</w:t>
      </w:r>
      <w:r w:rsidR="00205A30">
        <w:t xml:space="preserve"> in</w:t>
      </w:r>
      <w:r>
        <w:t xml:space="preserve"> namens </w:t>
      </w:r>
      <w:proofErr w:type="spellStart"/>
      <w:r>
        <w:t>Grou</w:t>
      </w:r>
      <w:proofErr w:type="spellEnd"/>
      <w:r>
        <w:t xml:space="preserve"> Breed: een bundeling van de inwoners (</w:t>
      </w:r>
      <w:proofErr w:type="spellStart"/>
      <w:r w:rsidR="00F715F7">
        <w:t>P</w:t>
      </w:r>
      <w:r>
        <w:t>leatslik</w:t>
      </w:r>
      <w:proofErr w:type="spellEnd"/>
      <w:r>
        <w:t xml:space="preserve"> </w:t>
      </w:r>
      <w:r w:rsidR="00634BC1">
        <w:t>B</w:t>
      </w:r>
      <w:r>
        <w:t>elang</w:t>
      </w:r>
      <w:r w:rsidR="00F715F7">
        <w:t xml:space="preserve"> </w:t>
      </w:r>
      <w:proofErr w:type="spellStart"/>
      <w:r w:rsidR="00F715F7">
        <w:t>Grou</w:t>
      </w:r>
      <w:proofErr w:type="spellEnd"/>
      <w:r>
        <w:t>), ondernemers</w:t>
      </w:r>
      <w:r w:rsidR="00F715F7">
        <w:t xml:space="preserve"> (</w:t>
      </w:r>
      <w:proofErr w:type="spellStart"/>
      <w:r w:rsidR="00F715F7">
        <w:t>BusinessClub</w:t>
      </w:r>
      <w:proofErr w:type="spellEnd"/>
      <w:r w:rsidR="00F715F7">
        <w:t xml:space="preserve"> </w:t>
      </w:r>
      <w:proofErr w:type="spellStart"/>
      <w:r w:rsidR="00F715F7">
        <w:t>Grou</w:t>
      </w:r>
      <w:proofErr w:type="spellEnd"/>
      <w:r w:rsidR="00F715F7">
        <w:t>)</w:t>
      </w:r>
      <w:r>
        <w:t xml:space="preserve">, watersport en zeilverenigingen, </w:t>
      </w:r>
      <w:r w:rsidR="007621D8">
        <w:t>S</w:t>
      </w:r>
      <w:r>
        <w:t xml:space="preserve">tichting </w:t>
      </w:r>
      <w:r w:rsidR="007621D8">
        <w:t>P</w:t>
      </w:r>
      <w:r>
        <w:t xml:space="preserve">romotie </w:t>
      </w:r>
      <w:proofErr w:type="spellStart"/>
      <w:r>
        <w:t>Grou</w:t>
      </w:r>
      <w:proofErr w:type="spellEnd"/>
      <w:r>
        <w:t xml:space="preserve"> (ontwikkelt </w:t>
      </w:r>
      <w:r w:rsidR="00634BC1">
        <w:t xml:space="preserve">o.a. </w:t>
      </w:r>
      <w:r>
        <w:t xml:space="preserve">arrangementen voor </w:t>
      </w:r>
      <w:proofErr w:type="spellStart"/>
      <w:r>
        <w:t>Grou</w:t>
      </w:r>
      <w:proofErr w:type="spellEnd"/>
      <w:r>
        <w:t xml:space="preserve"> als poort </w:t>
      </w:r>
      <w:r w:rsidR="0013560A">
        <w:t xml:space="preserve">van NP De </w:t>
      </w:r>
      <w:r>
        <w:t xml:space="preserve">Alde Feanen) en </w:t>
      </w:r>
      <w:r w:rsidR="007621D8">
        <w:t>S</w:t>
      </w:r>
      <w:r>
        <w:t xml:space="preserve">tichting </w:t>
      </w:r>
      <w:proofErr w:type="spellStart"/>
      <w:r>
        <w:t>Grou</w:t>
      </w:r>
      <w:proofErr w:type="spellEnd"/>
      <w:r>
        <w:t xml:space="preserve"> </w:t>
      </w:r>
      <w:proofErr w:type="spellStart"/>
      <w:r>
        <w:t>Aktief</w:t>
      </w:r>
      <w:proofErr w:type="spellEnd"/>
      <w:r>
        <w:t xml:space="preserve"> (beheer</w:t>
      </w:r>
      <w:r w:rsidR="00634BC1">
        <w:t>t</w:t>
      </w:r>
      <w:r>
        <w:t xml:space="preserve"> fiets- en wandelroutes ‘8 van </w:t>
      </w:r>
      <w:proofErr w:type="spellStart"/>
      <w:r>
        <w:t>Grou</w:t>
      </w:r>
      <w:proofErr w:type="spellEnd"/>
      <w:r>
        <w:t>’, de beroemde en zeer gewaardeerde pontjesroutes door het prachtige Friese merengebied</w:t>
      </w:r>
      <w:r w:rsidR="00634BC1">
        <w:t xml:space="preserve"> en exploiteert twee fietspontjes).</w:t>
      </w:r>
    </w:p>
    <w:p w:rsidR="004F1A30" w:rsidRDefault="004F1A30" w:rsidP="004F1A30">
      <w:pPr>
        <w:pStyle w:val="Geenafstand"/>
      </w:pPr>
      <w:r>
        <w:t>Voor de economische</w:t>
      </w:r>
      <w:r w:rsidR="00734359">
        <w:t>-</w:t>
      </w:r>
      <w:r w:rsidR="000A212B">
        <w:t>, natuur</w:t>
      </w:r>
      <w:r w:rsidR="00734359">
        <w:t>-</w:t>
      </w:r>
      <w:r w:rsidR="000A212B">
        <w:t xml:space="preserve"> en </w:t>
      </w:r>
      <w:r w:rsidR="00C953B2">
        <w:t>recreatieve</w:t>
      </w:r>
      <w:r>
        <w:t xml:space="preserve"> belangen van </w:t>
      </w:r>
      <w:proofErr w:type="spellStart"/>
      <w:r>
        <w:t>Grou</w:t>
      </w:r>
      <w:proofErr w:type="spellEnd"/>
      <w:r>
        <w:t xml:space="preserve"> zijn de keuzes n.a.v. deze visie uitermate relevant!</w:t>
      </w:r>
    </w:p>
    <w:p w:rsidR="004F1A30" w:rsidRDefault="004F1A30" w:rsidP="004F1A30">
      <w:pPr>
        <w:pStyle w:val="Geenafstand"/>
      </w:pPr>
      <w:r>
        <w:t>-</w:t>
      </w:r>
      <w:proofErr w:type="spellStart"/>
      <w:r>
        <w:t>Grou</w:t>
      </w:r>
      <w:proofErr w:type="spellEnd"/>
      <w:r>
        <w:t xml:space="preserve"> is hét watersportdorp van Friesland, dat direct aan het water ligt;</w:t>
      </w:r>
      <w:r w:rsidR="00CA28F5">
        <w:t xml:space="preserve"> </w:t>
      </w:r>
    </w:p>
    <w:p w:rsidR="00734359" w:rsidRDefault="004F1A30" w:rsidP="004F1A30">
      <w:pPr>
        <w:pStyle w:val="Geenafstand"/>
      </w:pPr>
      <w:r>
        <w:t xml:space="preserve">-Water dat </w:t>
      </w:r>
      <w:r w:rsidR="0013560A">
        <w:t xml:space="preserve">(nu nog) </w:t>
      </w:r>
      <w:r>
        <w:t xml:space="preserve">zonder barrières </w:t>
      </w:r>
      <w:r w:rsidR="004B1509">
        <w:t xml:space="preserve">en veilig </w:t>
      </w:r>
      <w:r>
        <w:t>kan worden bevaren</w:t>
      </w:r>
      <w:r w:rsidR="00734359">
        <w:t>;</w:t>
      </w:r>
    </w:p>
    <w:p w:rsidR="004F1A30" w:rsidRDefault="00734359" w:rsidP="004F1A30">
      <w:pPr>
        <w:pStyle w:val="Geenafstand"/>
      </w:pPr>
      <w:r>
        <w:t>-Water dat</w:t>
      </w:r>
      <w:r w:rsidR="004F1A30">
        <w:t xml:space="preserve"> </w:t>
      </w:r>
      <w:r w:rsidR="000A212B">
        <w:t xml:space="preserve">evenals </w:t>
      </w:r>
      <w:proofErr w:type="spellStart"/>
      <w:r w:rsidR="000A212B">
        <w:t>Earnewâld</w:t>
      </w:r>
      <w:proofErr w:type="spellEnd"/>
      <w:r w:rsidR="004F1A30">
        <w:t xml:space="preserve"> onderdeel</w:t>
      </w:r>
      <w:r>
        <w:t xml:space="preserve"> is</w:t>
      </w:r>
      <w:r w:rsidR="004F1A30">
        <w:t xml:space="preserve"> van Nationaal Park</w:t>
      </w:r>
      <w:r>
        <w:t xml:space="preserve"> De</w:t>
      </w:r>
      <w:r w:rsidR="004F1A30">
        <w:t xml:space="preserve"> Alde </w:t>
      </w:r>
      <w:proofErr w:type="gramStart"/>
      <w:r w:rsidR="004F1A30">
        <w:t>Feanen!;</w:t>
      </w:r>
      <w:proofErr w:type="gramEnd"/>
    </w:p>
    <w:p w:rsidR="001B7BF0" w:rsidRDefault="004F1A30" w:rsidP="004F1A30">
      <w:pPr>
        <w:pStyle w:val="Geenafstand"/>
      </w:pPr>
      <w:r>
        <w:t xml:space="preserve">-Water dat, via </w:t>
      </w:r>
      <w:r w:rsidR="00734359">
        <w:t xml:space="preserve">de </w:t>
      </w:r>
      <w:r>
        <w:t xml:space="preserve">staande mastroute, in directe verbinding staat met </w:t>
      </w:r>
      <w:r w:rsidR="001B7BF0">
        <w:t>Leeuwarden, Harlingen en Wadden + met Sneek, Lemmer</w:t>
      </w:r>
      <w:r w:rsidR="00734359">
        <w:t xml:space="preserve">, </w:t>
      </w:r>
      <w:r w:rsidR="001B7BF0">
        <w:t>IJsselmeer</w:t>
      </w:r>
      <w:r w:rsidR="00734359">
        <w:t xml:space="preserve"> en de rest van Nederland.</w:t>
      </w:r>
    </w:p>
    <w:p w:rsidR="00734359" w:rsidRDefault="00734359" w:rsidP="004F1A30">
      <w:pPr>
        <w:pStyle w:val="Geenafstand"/>
      </w:pPr>
    </w:p>
    <w:p w:rsidR="000A212B" w:rsidRDefault="003D373F" w:rsidP="00734359">
      <w:pPr>
        <w:pStyle w:val="Geenafstand"/>
      </w:pPr>
      <w:r>
        <w:t xml:space="preserve">Het belang van </w:t>
      </w:r>
      <w:proofErr w:type="spellStart"/>
      <w:r>
        <w:t>Grou</w:t>
      </w:r>
      <w:proofErr w:type="spellEnd"/>
      <w:r>
        <w:t xml:space="preserve"> is gelijk aan het belang van Fryslân, getuige de hoge waardering </w:t>
      </w:r>
      <w:r w:rsidR="00734359">
        <w:t xml:space="preserve">voor de weidse en ongerepte </w:t>
      </w:r>
      <w:r>
        <w:t>Friese natuur en de Friese waterrecreatie</w:t>
      </w:r>
      <w:r w:rsidR="00734359">
        <w:t>. Daarom voelt het ook vreemd, dat wij ons met kracht moeten verzetten tegen een voorstel van Gedeputeerde Staten.</w:t>
      </w:r>
    </w:p>
    <w:p w:rsidR="000A212B" w:rsidRDefault="000A212B" w:rsidP="004F1A30">
      <w:pPr>
        <w:pStyle w:val="Geenafstand"/>
      </w:pPr>
    </w:p>
    <w:p w:rsidR="001B7BF0" w:rsidRDefault="003D373F" w:rsidP="004F1A30">
      <w:pPr>
        <w:pStyle w:val="Geenafstand"/>
      </w:pPr>
      <w:r>
        <w:t xml:space="preserve">Het is enerzijds plezierig om vast te stellen dat Gedeputeerde Staten ook veel waarde hechten aan de natuur en recreatieve waarden en die zelfs leidend laten zijn voor het </w:t>
      </w:r>
      <w:r w:rsidR="00C953B2">
        <w:t xml:space="preserve">o.i. terechte </w:t>
      </w:r>
      <w:r>
        <w:t xml:space="preserve">besluit m.b.t. </w:t>
      </w:r>
      <w:proofErr w:type="spellStart"/>
      <w:r>
        <w:t>Earnewâld</w:t>
      </w:r>
      <w:proofErr w:type="spellEnd"/>
      <w:r>
        <w:t>, maar het is ontluisterend om vast te moeten stellen dat</w:t>
      </w:r>
      <w:r w:rsidR="000A212B">
        <w:t xml:space="preserve"> GS andere waarden laten prevaleren voor De </w:t>
      </w:r>
      <w:proofErr w:type="spellStart"/>
      <w:r w:rsidR="000A212B">
        <w:t>Burd</w:t>
      </w:r>
      <w:proofErr w:type="spellEnd"/>
      <w:r w:rsidR="000A212B">
        <w:t xml:space="preserve"> en de recreatieve </w:t>
      </w:r>
      <w:proofErr w:type="spellStart"/>
      <w:r w:rsidR="000A212B">
        <w:t>hotspot</w:t>
      </w:r>
      <w:proofErr w:type="spellEnd"/>
      <w:r w:rsidR="000A212B">
        <w:t xml:space="preserve"> </w:t>
      </w:r>
      <w:proofErr w:type="spellStart"/>
      <w:r w:rsidR="000A212B">
        <w:t>Grou</w:t>
      </w:r>
      <w:proofErr w:type="spellEnd"/>
      <w:r w:rsidR="000A212B">
        <w:t>!</w:t>
      </w:r>
    </w:p>
    <w:p w:rsidR="000A212B" w:rsidRDefault="000A212B" w:rsidP="004F1A30">
      <w:pPr>
        <w:pStyle w:val="Geenafstand"/>
      </w:pPr>
      <w:r>
        <w:t>GS doet dit op basis van een advies dat eveneens meet met twee maten, als het gaat om de ++ en – en de onvolledige rapportage</w:t>
      </w:r>
      <w:r w:rsidR="00734359">
        <w:t xml:space="preserve">. </w:t>
      </w:r>
      <w:r w:rsidR="00634BC1">
        <w:t>Hierna</w:t>
      </w:r>
      <w:r w:rsidR="00734359">
        <w:t xml:space="preserve"> volgen </w:t>
      </w:r>
      <w:r w:rsidR="00634BC1">
        <w:t xml:space="preserve">nog </w:t>
      </w:r>
      <w:r w:rsidR="00734359">
        <w:t xml:space="preserve">de bijdragen van de heren </w:t>
      </w:r>
      <w:proofErr w:type="spellStart"/>
      <w:r w:rsidR="00734359">
        <w:t>Snoekc</w:t>
      </w:r>
      <w:proofErr w:type="spellEnd"/>
      <w:r w:rsidR="00734359">
        <w:t xml:space="preserve"> en Beek, die deze stellingname nader zullen toelichten. Wij ondersteunen</w:t>
      </w:r>
      <w:r w:rsidR="00205A30">
        <w:t xml:space="preserve"> </w:t>
      </w:r>
      <w:proofErr w:type="spellStart"/>
      <w:r w:rsidR="00205A30">
        <w:t>Grou</w:t>
      </w:r>
      <w:proofErr w:type="spellEnd"/>
      <w:r w:rsidR="00205A30">
        <w:t xml:space="preserve"> Breed</w:t>
      </w:r>
      <w:r w:rsidR="00734359">
        <w:t xml:space="preserve"> de bevindingen en </w:t>
      </w:r>
      <w:r w:rsidR="00250F0D">
        <w:t>conclusies</w:t>
      </w:r>
      <w:r w:rsidR="00734359">
        <w:t xml:space="preserve"> van beide heren volledig!</w:t>
      </w:r>
    </w:p>
    <w:p w:rsidR="000A212B" w:rsidRDefault="000A212B" w:rsidP="004F1A30">
      <w:pPr>
        <w:pStyle w:val="Geenafstand"/>
      </w:pPr>
    </w:p>
    <w:p w:rsidR="00084112" w:rsidRDefault="00250F0D" w:rsidP="004F1A30">
      <w:pPr>
        <w:pStyle w:val="Geenafstand"/>
      </w:pPr>
      <w:r>
        <w:t>Wij verzetten ons</w:t>
      </w:r>
      <w:r w:rsidR="000A212B">
        <w:t xml:space="preserve"> heftig tegen de </w:t>
      </w:r>
      <w:r w:rsidR="00E45CB0">
        <w:t>onderzoek variant</w:t>
      </w:r>
      <w:r w:rsidR="000A212B">
        <w:t xml:space="preserve"> gericht op het aanbrengen van een geul door De </w:t>
      </w:r>
      <w:proofErr w:type="spellStart"/>
      <w:r w:rsidR="000A212B">
        <w:t>Burd</w:t>
      </w:r>
      <w:proofErr w:type="spellEnd"/>
      <w:r w:rsidR="000A212B">
        <w:t>.</w:t>
      </w:r>
      <w:r w:rsidR="00187AEB">
        <w:t xml:space="preserve"> </w:t>
      </w:r>
      <w:r w:rsidR="00E704D1">
        <w:t xml:space="preserve">De woorden vaarweg en kanaal zijn in het voorstel vervangen door ‘geul’; wellicht bedoeld om deze ingreep als minder radicaal te </w:t>
      </w:r>
      <w:proofErr w:type="spellStart"/>
      <w:r w:rsidR="00E704D1">
        <w:t>framen</w:t>
      </w:r>
      <w:proofErr w:type="spellEnd"/>
      <w:r w:rsidR="00E704D1">
        <w:t xml:space="preserve">. Het gaat echter om een ingreep die grote gevolgen zal hebben voor de recreatieve en natuurwaarden van dit onderdeel van NP De Alde Feanen; met grote nadelige gevolgen voor watersportdorp </w:t>
      </w:r>
      <w:proofErr w:type="spellStart"/>
      <w:r w:rsidR="00E704D1">
        <w:t>Grou</w:t>
      </w:r>
      <w:proofErr w:type="spellEnd"/>
      <w:r w:rsidR="00E704D1">
        <w:t xml:space="preserve">! </w:t>
      </w:r>
    </w:p>
    <w:p w:rsidR="00E46CFA" w:rsidRDefault="00084112" w:rsidP="004F1A30">
      <w:pPr>
        <w:pStyle w:val="Geenafstand"/>
      </w:pPr>
      <w:r>
        <w:t xml:space="preserve">Het is zeer opvallend dat deze gevolgen en het feit dat ook De </w:t>
      </w:r>
      <w:proofErr w:type="spellStart"/>
      <w:r>
        <w:t>Burd</w:t>
      </w:r>
      <w:proofErr w:type="spellEnd"/>
      <w:r>
        <w:t xml:space="preserve"> onderdeel is van het NP De Alde Feanen </w:t>
      </w:r>
      <w:r w:rsidR="00E46CFA">
        <w:t xml:space="preserve">(zie eerdere vergelijking van situatie </w:t>
      </w:r>
      <w:proofErr w:type="spellStart"/>
      <w:r w:rsidR="00E46CFA">
        <w:t>Earnewâld</w:t>
      </w:r>
      <w:proofErr w:type="spellEnd"/>
      <w:r w:rsidR="00E46CFA">
        <w:t>!) niet door het onderzoek noch door GS worden vermeld.</w:t>
      </w:r>
    </w:p>
    <w:p w:rsidR="00634BC1" w:rsidRDefault="00E704D1" w:rsidP="004F1A30">
      <w:pPr>
        <w:pStyle w:val="Geenafstand"/>
      </w:pPr>
      <w:r>
        <w:t xml:space="preserve">Het onbelemmerde en veilige vaargenot van een groot vaargebied </w:t>
      </w:r>
      <w:r w:rsidR="00084112">
        <w:t>verdwijnt</w:t>
      </w:r>
      <w:r w:rsidR="00E213C2">
        <w:t xml:space="preserve"> </w:t>
      </w:r>
      <w:r w:rsidR="00F47DA5">
        <w:t xml:space="preserve">door </w:t>
      </w:r>
      <w:r w:rsidR="00E213C2">
        <w:t xml:space="preserve">zeer gevaarlijke kruisingen bij </w:t>
      </w:r>
      <w:proofErr w:type="spellStart"/>
      <w:r w:rsidR="00E213C2">
        <w:t>Biggemeer</w:t>
      </w:r>
      <w:proofErr w:type="spellEnd"/>
      <w:r w:rsidR="00E213C2">
        <w:t xml:space="preserve">, </w:t>
      </w:r>
      <w:proofErr w:type="spellStart"/>
      <w:r w:rsidR="00E213C2">
        <w:t>Grêft</w:t>
      </w:r>
      <w:proofErr w:type="spellEnd"/>
      <w:r w:rsidR="00E213C2">
        <w:t xml:space="preserve"> en </w:t>
      </w:r>
      <w:proofErr w:type="spellStart"/>
      <w:r w:rsidR="00E213C2">
        <w:t>Grytmansrak</w:t>
      </w:r>
      <w:proofErr w:type="spellEnd"/>
      <w:r w:rsidR="00084112">
        <w:t>, waardoor de watersporters zullen uitwijken naar elders.</w:t>
      </w:r>
      <w:r w:rsidR="00F715F7">
        <w:t xml:space="preserve"> </w:t>
      </w:r>
      <w:proofErr w:type="spellStart"/>
      <w:r w:rsidR="00F715F7">
        <w:t>Grou</w:t>
      </w:r>
      <w:proofErr w:type="spellEnd"/>
      <w:r w:rsidR="00F715F7">
        <w:t xml:space="preserve"> tracht samen met vooral de gemeente Leeuwarden de voorzieningen voor inwoners en vele gasten te behouden en waar mogelijk uit te breiden. De aanleg van grootscheepsvaarwater (geul) zal dit streven belemmeren en een bedreiging vormen voor watersportondernemers, horeca en detailhandel</w:t>
      </w:r>
      <w:r w:rsidR="00634BC1">
        <w:t>.</w:t>
      </w:r>
      <w:r w:rsidR="00F715F7">
        <w:t xml:space="preserve"> </w:t>
      </w:r>
      <w:r w:rsidR="00634BC1">
        <w:t>H</w:t>
      </w:r>
      <w:r w:rsidR="00F715F7">
        <w:t>et voorzieningenniveau v</w:t>
      </w:r>
      <w:r w:rsidR="00634BC1">
        <w:t>oor</w:t>
      </w:r>
      <w:r w:rsidR="00F715F7">
        <w:t xml:space="preserve"> alle inwoners en bezoekers van </w:t>
      </w:r>
      <w:proofErr w:type="spellStart"/>
      <w:r w:rsidR="00F715F7">
        <w:t>Grou</w:t>
      </w:r>
      <w:proofErr w:type="spellEnd"/>
      <w:r w:rsidR="00634BC1">
        <w:t xml:space="preserve"> zal hierdoor negatief worden beïnvloed. </w:t>
      </w:r>
      <w:r w:rsidR="00084112">
        <w:t xml:space="preserve"> </w:t>
      </w:r>
    </w:p>
    <w:p w:rsidR="00E704D1" w:rsidRDefault="00084112" w:rsidP="004F1A30">
      <w:pPr>
        <w:pStyle w:val="Geenafstand"/>
      </w:pPr>
      <w:r>
        <w:t xml:space="preserve">De gevolgen voor de zeer gewaardeerde ‘pontjesroute’ door het prachtige Friese waterland en NP De Alde Feanen en ook voor de schaatsroutes zijn </w:t>
      </w:r>
      <w:r w:rsidR="00F715F7">
        <w:t xml:space="preserve">eveneens </w:t>
      </w:r>
      <w:r>
        <w:t xml:space="preserve">enorm negatief. </w:t>
      </w:r>
    </w:p>
    <w:p w:rsidR="000A212B" w:rsidRDefault="00187AEB" w:rsidP="004F1A30">
      <w:pPr>
        <w:pStyle w:val="Geenafstand"/>
      </w:pPr>
      <w:r>
        <w:t xml:space="preserve">Voor deze optie is nu en ook later </w:t>
      </w:r>
      <w:r w:rsidR="0013560A">
        <w:t xml:space="preserve">absoluut </w:t>
      </w:r>
      <w:r>
        <w:t>geen draagvlak!!!</w:t>
      </w:r>
    </w:p>
    <w:p w:rsidR="00C953B2" w:rsidRDefault="00C953B2" w:rsidP="004F1A30">
      <w:pPr>
        <w:pStyle w:val="Geenafstand"/>
      </w:pPr>
    </w:p>
    <w:p w:rsidR="008064EE" w:rsidRDefault="008064EE" w:rsidP="004F1A30">
      <w:pPr>
        <w:pStyle w:val="Geenafstand"/>
      </w:pPr>
    </w:p>
    <w:p w:rsidR="008064EE" w:rsidRDefault="008064EE" w:rsidP="004F1A30">
      <w:pPr>
        <w:pStyle w:val="Geenafstand"/>
      </w:pPr>
    </w:p>
    <w:p w:rsidR="008064EE" w:rsidRDefault="008064EE" w:rsidP="004F1A30">
      <w:pPr>
        <w:pStyle w:val="Geenafstand"/>
      </w:pPr>
    </w:p>
    <w:p w:rsidR="008064EE" w:rsidRDefault="008064EE" w:rsidP="004F1A30">
      <w:pPr>
        <w:pStyle w:val="Geenafstand"/>
      </w:pPr>
    </w:p>
    <w:p w:rsidR="008064EE" w:rsidRDefault="008064EE" w:rsidP="004F1A30">
      <w:pPr>
        <w:pStyle w:val="Geenafstand"/>
      </w:pPr>
    </w:p>
    <w:p w:rsidR="008064EE" w:rsidRDefault="008064EE" w:rsidP="004F1A30">
      <w:pPr>
        <w:pStyle w:val="Geenafstand"/>
      </w:pPr>
    </w:p>
    <w:p w:rsidR="00C953B2" w:rsidRDefault="00187AEB" w:rsidP="004F1A30">
      <w:pPr>
        <w:pStyle w:val="Geenafstand"/>
      </w:pPr>
      <w:r>
        <w:t xml:space="preserve">De vermenging met een wellicht noodzakelijke aanpak voor het gebied De </w:t>
      </w:r>
      <w:proofErr w:type="spellStart"/>
      <w:r>
        <w:t>Hege</w:t>
      </w:r>
      <w:proofErr w:type="spellEnd"/>
      <w:r>
        <w:t xml:space="preserve"> Warren is onlogisch en</w:t>
      </w:r>
      <w:r w:rsidR="00E9237D">
        <w:t xml:space="preserve"> oogt</w:t>
      </w:r>
      <w:r>
        <w:t xml:space="preserve"> opportunistisch</w:t>
      </w:r>
      <w:r w:rsidR="00BC14AC">
        <w:t xml:space="preserve">: </w:t>
      </w:r>
      <w:r w:rsidR="00E9237D">
        <w:t>door de ontwikkeling van dit gebied</w:t>
      </w:r>
      <w:r>
        <w:t xml:space="preserve"> </w:t>
      </w:r>
      <w:r w:rsidR="00E9237D">
        <w:t>te linken aan een geul naar Drachten</w:t>
      </w:r>
      <w:r w:rsidR="00205A30">
        <w:t xml:space="preserve"> wordt in dit deel van NP De Alde Feanen (De </w:t>
      </w:r>
      <w:proofErr w:type="spellStart"/>
      <w:r w:rsidR="00205A30">
        <w:t>Burd</w:t>
      </w:r>
      <w:proofErr w:type="spellEnd"/>
      <w:r w:rsidR="00205A30">
        <w:t xml:space="preserve">) een </w:t>
      </w:r>
      <w:r w:rsidR="0013560A">
        <w:t xml:space="preserve">nog slechtere </w:t>
      </w:r>
      <w:r w:rsidR="00205A30">
        <w:t>situatie gecreëerd</w:t>
      </w:r>
      <w:r w:rsidR="004B1509">
        <w:t>, een nog grotere botsing van belangen</w:t>
      </w:r>
      <w:r w:rsidR="00205A30">
        <w:t xml:space="preserve"> </w:t>
      </w:r>
      <w:r w:rsidR="0013560A">
        <w:t xml:space="preserve">dan </w:t>
      </w:r>
      <w:r w:rsidR="00205A30">
        <w:t xml:space="preserve">die men voor </w:t>
      </w:r>
      <w:proofErr w:type="spellStart"/>
      <w:r w:rsidR="00205A30">
        <w:t>Earnewâld</w:t>
      </w:r>
      <w:proofErr w:type="spellEnd"/>
      <w:r w:rsidR="00205A30">
        <w:t xml:space="preserve"> onacceptabel acht</w:t>
      </w:r>
      <w:r w:rsidR="0013560A">
        <w:t>.</w:t>
      </w:r>
    </w:p>
    <w:p w:rsidR="004B1509" w:rsidRDefault="004B1509" w:rsidP="004F1A30">
      <w:pPr>
        <w:pStyle w:val="Geenafstand"/>
      </w:pPr>
      <w:r>
        <w:t xml:space="preserve">GS </w:t>
      </w:r>
      <w:r w:rsidR="00D803A2">
        <w:t xml:space="preserve">acht een aanpak in het kader van de gebiedsontwikkeling beter dan in het kader van het Veenweidevisiebeleid, vanwege ‘de bredere scope’. Helaas is dit een </w:t>
      </w:r>
      <w:r w:rsidR="00E46CFA">
        <w:t>‘</w:t>
      </w:r>
      <w:r w:rsidR="00D803A2">
        <w:t>scope</w:t>
      </w:r>
      <w:r w:rsidR="00E46CFA">
        <w:t>’</w:t>
      </w:r>
      <w:r w:rsidR="00D803A2">
        <w:t xml:space="preserve"> met een enorme blinde vlek voor </w:t>
      </w:r>
      <w:proofErr w:type="spellStart"/>
      <w:r w:rsidR="00D803A2">
        <w:t>Grou</w:t>
      </w:r>
      <w:proofErr w:type="spellEnd"/>
      <w:r w:rsidR="00D803A2">
        <w:t xml:space="preserve"> en De </w:t>
      </w:r>
      <w:proofErr w:type="spellStart"/>
      <w:r w:rsidR="00D803A2">
        <w:t>Burd</w:t>
      </w:r>
      <w:proofErr w:type="spellEnd"/>
      <w:r w:rsidR="00E46CFA">
        <w:t xml:space="preserve"> en daarmee voor de overige beleidsprioriteiten (zoals </w:t>
      </w:r>
      <w:r w:rsidR="00E45CB0">
        <w:t>recreatie</w:t>
      </w:r>
      <w:r w:rsidR="00E46CFA">
        <w:t xml:space="preserve"> en natuur) van de Provincie. </w:t>
      </w:r>
    </w:p>
    <w:p w:rsidR="00D803A2" w:rsidRDefault="00D803A2" w:rsidP="004F1A30">
      <w:pPr>
        <w:pStyle w:val="Geenafstand"/>
      </w:pPr>
    </w:p>
    <w:p w:rsidR="008064EE" w:rsidRDefault="00D803A2" w:rsidP="004F1A30">
      <w:pPr>
        <w:pStyle w:val="Geenafstand"/>
      </w:pPr>
      <w:r>
        <w:t>G</w:t>
      </w:r>
      <w:r w:rsidR="00F47DA5">
        <w:t>S</w:t>
      </w:r>
      <w:bookmarkStart w:id="0" w:name="_GoBack"/>
      <w:bookmarkEnd w:id="0"/>
      <w:r>
        <w:t xml:space="preserve"> stelt voor</w:t>
      </w:r>
      <w:r w:rsidR="00E36363">
        <w:t xml:space="preserve"> (pagina 13)</w:t>
      </w:r>
      <w:r>
        <w:t xml:space="preserve">: ‘de visie op de bereikbaarheid van binnenhavens vaststellen en als beleidsmatig </w:t>
      </w:r>
      <w:r w:rsidR="00E36363">
        <w:t>uitgangspunt</w:t>
      </w:r>
      <w:r>
        <w:t xml:space="preserve"> hanteren bij (toekomstige) besluiten over de vaarwegen voor beroepsgoederenvervoer’. </w:t>
      </w:r>
    </w:p>
    <w:p w:rsidR="00D803A2" w:rsidRDefault="00D803A2" w:rsidP="004F1A30">
      <w:pPr>
        <w:pStyle w:val="Geenafstand"/>
      </w:pPr>
      <w:r>
        <w:t xml:space="preserve">Daar deze visie </w:t>
      </w:r>
      <w:r w:rsidR="00E36363">
        <w:t xml:space="preserve">onevenwichtig </w:t>
      </w:r>
      <w:r>
        <w:t xml:space="preserve">de </w:t>
      </w:r>
      <w:r w:rsidR="00E36363">
        <w:t xml:space="preserve">voor onze provincie zo relevante </w:t>
      </w:r>
      <w:r>
        <w:t xml:space="preserve">waarden van natuur en </w:t>
      </w:r>
      <w:r w:rsidR="00E36363">
        <w:t xml:space="preserve">recreatie bagatelliseert, doen wij een beroep op Provinciale Staten om dit voorstel </w:t>
      </w:r>
      <w:proofErr w:type="gramStart"/>
      <w:r w:rsidR="00E36363">
        <w:t>NIET</w:t>
      </w:r>
      <w:proofErr w:type="gramEnd"/>
      <w:r w:rsidR="00E36363">
        <w:t xml:space="preserve"> over te nemen.</w:t>
      </w:r>
    </w:p>
    <w:p w:rsidR="00D803A2" w:rsidRDefault="00D803A2" w:rsidP="004F1A30">
      <w:pPr>
        <w:pStyle w:val="Geenafstand"/>
      </w:pPr>
    </w:p>
    <w:p w:rsidR="00E36363" w:rsidRDefault="00E36363" w:rsidP="004F1A30">
      <w:pPr>
        <w:pStyle w:val="Geenafstand"/>
      </w:pPr>
      <w:r>
        <w:t xml:space="preserve">GS acht de investering van een nieuw tracé via De </w:t>
      </w:r>
      <w:proofErr w:type="spellStart"/>
      <w:r>
        <w:t>Hege</w:t>
      </w:r>
      <w:proofErr w:type="spellEnd"/>
      <w:r>
        <w:t xml:space="preserve"> Warren te hoog. Inmiddels blijkt, dat nog lang niet alle te voorziene kosten in beeld zijn </w:t>
      </w:r>
      <w:r w:rsidR="00E46CFA">
        <w:t>gebracht.</w:t>
      </w:r>
    </w:p>
    <w:p w:rsidR="00E46CFA" w:rsidRDefault="00E46CFA" w:rsidP="004F1A30">
      <w:pPr>
        <w:pStyle w:val="Geenafstand"/>
      </w:pPr>
    </w:p>
    <w:p w:rsidR="00187AEB" w:rsidRDefault="00187AEB" w:rsidP="004F1A30">
      <w:pPr>
        <w:pStyle w:val="Geenafstand"/>
      </w:pPr>
      <w:r>
        <w:t xml:space="preserve">Het kan en zal toch niet zo zijn, dat Provinciale Staten instemmen met de investering in een vervolgonderzoek, waarvan nu al bekend is dat het de natuur- en recreatieve waarden </w:t>
      </w:r>
      <w:r w:rsidR="00C953B2">
        <w:t>fors beschadigt, dat de meerwaarde van dit prachtige onderdeel van het NP De Alde Feanen tenietdoet</w:t>
      </w:r>
      <w:r w:rsidR="00D803A2">
        <w:t xml:space="preserve"> </w:t>
      </w:r>
      <w:r w:rsidR="00C953B2">
        <w:t>en waarvoor bij onze zeer brede achterban geen enkel draagvlak is!</w:t>
      </w:r>
    </w:p>
    <w:p w:rsidR="00187AEB" w:rsidRDefault="00187AEB" w:rsidP="004F1A30">
      <w:pPr>
        <w:pStyle w:val="Geenafstand"/>
      </w:pPr>
    </w:p>
    <w:p w:rsidR="00C953B2" w:rsidRDefault="00C953B2" w:rsidP="004F1A30">
      <w:pPr>
        <w:pStyle w:val="Geenafstand"/>
      </w:pPr>
      <w:r>
        <w:t>Wij zien met vertrouwen uw besluitvorming tegemoet.</w:t>
      </w:r>
    </w:p>
    <w:p w:rsidR="002F5E85" w:rsidRDefault="002F5E85" w:rsidP="0088144E">
      <w:pPr>
        <w:pStyle w:val="Geenafstand"/>
      </w:pPr>
    </w:p>
    <w:p w:rsidR="002362A2" w:rsidRDefault="002362A2" w:rsidP="0088144E">
      <w:pPr>
        <w:pStyle w:val="Geenafstand"/>
      </w:pPr>
      <w:proofErr w:type="spellStart"/>
      <w:r>
        <w:t>Grou</w:t>
      </w:r>
      <w:proofErr w:type="spellEnd"/>
      <w:r>
        <w:t>, 30 juni 2018</w:t>
      </w:r>
    </w:p>
    <w:p w:rsidR="002362A2" w:rsidRDefault="002362A2" w:rsidP="0088144E">
      <w:pPr>
        <w:pStyle w:val="Geenafstand"/>
      </w:pPr>
    </w:p>
    <w:p w:rsidR="002F5E85" w:rsidRDefault="002F5E85" w:rsidP="0088144E">
      <w:pPr>
        <w:pStyle w:val="Geenafstand"/>
      </w:pPr>
      <w:r>
        <w:t>Gerard</w:t>
      </w:r>
      <w:r w:rsidR="00C14B21">
        <w:t xml:space="preserve"> Bouma</w:t>
      </w:r>
    </w:p>
    <w:p w:rsidR="0013560A" w:rsidRDefault="0013560A" w:rsidP="0088144E">
      <w:pPr>
        <w:pStyle w:val="Geenafstand"/>
      </w:pPr>
      <w:r>
        <w:t xml:space="preserve">Voorzitter </w:t>
      </w:r>
      <w:proofErr w:type="spellStart"/>
      <w:r>
        <w:t>Grou</w:t>
      </w:r>
      <w:proofErr w:type="spellEnd"/>
      <w:r>
        <w:t xml:space="preserve"> Breed</w:t>
      </w:r>
    </w:p>
    <w:p w:rsidR="002362A2" w:rsidRDefault="002362A2" w:rsidP="0088144E">
      <w:pPr>
        <w:pStyle w:val="Geenafstand"/>
      </w:pPr>
      <w:r>
        <w:t>06 22455489</w:t>
      </w:r>
    </w:p>
    <w:p w:rsidR="002362A2" w:rsidRDefault="002362A2" w:rsidP="0088144E">
      <w:pPr>
        <w:pStyle w:val="Geenafstand"/>
      </w:pPr>
      <w:r>
        <w:t>Gerard.bouma1@gmail.com</w:t>
      </w:r>
    </w:p>
    <w:p w:rsidR="00C14B21" w:rsidRDefault="00C14B21" w:rsidP="0088144E">
      <w:pPr>
        <w:pStyle w:val="Geenafstand"/>
      </w:pPr>
    </w:p>
    <w:p w:rsidR="0088144E" w:rsidRDefault="0088144E" w:rsidP="0088144E">
      <w:pPr>
        <w:pStyle w:val="Geenafstand"/>
      </w:pPr>
    </w:p>
    <w:sectPr w:rsidR="008814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A76C1A"/>
    <w:multiLevelType w:val="hybridMultilevel"/>
    <w:tmpl w:val="E5129C06"/>
    <w:lvl w:ilvl="0" w:tplc="6AB407F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A30"/>
    <w:rsid w:val="00084112"/>
    <w:rsid w:val="000A212B"/>
    <w:rsid w:val="000D75F4"/>
    <w:rsid w:val="0013560A"/>
    <w:rsid w:val="00187AEB"/>
    <w:rsid w:val="001B7BF0"/>
    <w:rsid w:val="00205A30"/>
    <w:rsid w:val="002362A2"/>
    <w:rsid w:val="00250F0D"/>
    <w:rsid w:val="002810AD"/>
    <w:rsid w:val="002F5E85"/>
    <w:rsid w:val="003D373F"/>
    <w:rsid w:val="004B1509"/>
    <w:rsid w:val="004F1A30"/>
    <w:rsid w:val="00571268"/>
    <w:rsid w:val="005F6873"/>
    <w:rsid w:val="00634BC1"/>
    <w:rsid w:val="00734359"/>
    <w:rsid w:val="007621D8"/>
    <w:rsid w:val="007F455E"/>
    <w:rsid w:val="008064EE"/>
    <w:rsid w:val="0088144E"/>
    <w:rsid w:val="008A340F"/>
    <w:rsid w:val="009C6A7C"/>
    <w:rsid w:val="009E74F8"/>
    <w:rsid w:val="00B02072"/>
    <w:rsid w:val="00BC14AC"/>
    <w:rsid w:val="00C14B21"/>
    <w:rsid w:val="00C953B2"/>
    <w:rsid w:val="00C971D0"/>
    <w:rsid w:val="00CA28F5"/>
    <w:rsid w:val="00CB35A4"/>
    <w:rsid w:val="00D803A2"/>
    <w:rsid w:val="00E213C2"/>
    <w:rsid w:val="00E36363"/>
    <w:rsid w:val="00E45CB0"/>
    <w:rsid w:val="00E46CFA"/>
    <w:rsid w:val="00E704D1"/>
    <w:rsid w:val="00E9237D"/>
    <w:rsid w:val="00F47DA5"/>
    <w:rsid w:val="00F620E8"/>
    <w:rsid w:val="00F715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78C10"/>
  <w15:chartTrackingRefBased/>
  <w15:docId w15:val="{32A03772-36FE-460A-962A-17C023054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F1A30"/>
    <w:pPr>
      <w:spacing w:after="0" w:line="240" w:lineRule="auto"/>
    </w:pPr>
  </w:style>
  <w:style w:type="paragraph" w:styleId="Ballontekst">
    <w:name w:val="Balloon Text"/>
    <w:basedOn w:val="Standaard"/>
    <w:link w:val="BallontekstChar"/>
    <w:uiPriority w:val="99"/>
    <w:semiHidden/>
    <w:unhideWhenUsed/>
    <w:rsid w:val="00E45CB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45C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804</Words>
  <Characters>4427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Bouma</dc:creator>
  <cp:keywords/>
  <dc:description/>
  <cp:lastModifiedBy>Gerard Bouma</cp:lastModifiedBy>
  <cp:revision>3</cp:revision>
  <cp:lastPrinted>2018-05-30T13:14:00Z</cp:lastPrinted>
  <dcterms:created xsi:type="dcterms:W3CDTF">2018-05-30T13:49:00Z</dcterms:created>
  <dcterms:modified xsi:type="dcterms:W3CDTF">2018-05-30T14:43:00Z</dcterms:modified>
</cp:coreProperties>
</file>